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50" w:rsidRDefault="00261650" w:rsidP="00264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650">
        <w:rPr>
          <w:rFonts w:ascii="Times New Roman" w:hAnsi="Times New Roman" w:cs="Times New Roman"/>
          <w:b/>
          <w:sz w:val="28"/>
          <w:szCs w:val="28"/>
          <w:u w:val="single"/>
        </w:rPr>
        <w:t>Szczegółowy zakres zadań:</w:t>
      </w:r>
    </w:p>
    <w:p w:rsidR="00261650" w:rsidRPr="00261650" w:rsidRDefault="00261650" w:rsidP="002647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czyszczenie przewodów kominowych : dymowych, spalinowych i wentylacyjnych,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kompleksowe kontrole drożności przewodów kominowych i prawidłowości podłączeń do przewodów wszelkiego rodzaju urządzeń grzewczych, spalinowych i wentylacyjnych zgodnie z załączonym wykazem budynków i przewodów stanowiących załącznik Nr 1 do niniejszej umowy,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sporządzenie opinii kominiarskich dotyczących stanów technicznych oraz nowych podłączeń do przewodów kominowych.</w:t>
      </w:r>
    </w:p>
    <w:p w:rsidR="00261650" w:rsidRPr="00261650" w:rsidRDefault="00261650" w:rsidP="00264771">
      <w:pPr>
        <w:rPr>
          <w:rFonts w:ascii="Times New Roman" w:hAnsi="Times New Roman" w:cs="Times New Roman"/>
          <w:sz w:val="28"/>
          <w:szCs w:val="28"/>
        </w:rPr>
      </w:pPr>
    </w:p>
    <w:p w:rsidR="00261650" w:rsidRPr="00261650" w:rsidRDefault="00261650" w:rsidP="00264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650">
        <w:rPr>
          <w:rFonts w:ascii="Times New Roman" w:hAnsi="Times New Roman" w:cs="Times New Roman"/>
          <w:b/>
          <w:sz w:val="28"/>
          <w:szCs w:val="28"/>
          <w:u w:val="single"/>
        </w:rPr>
        <w:t>Okresy czyszczeń przewodów:</w:t>
      </w:r>
    </w:p>
    <w:p w:rsidR="00261650" w:rsidRDefault="00261650" w:rsidP="00264771"/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 xml:space="preserve">- przewody dymowe – 4 czyszczenia w roku 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przewody spalinowe – 2 czyszczenia w roku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przewody wentylacyjne – 1 czyszczenie w roku</w:t>
      </w:r>
    </w:p>
    <w:p w:rsidR="00261650" w:rsidRDefault="00261650" w:rsidP="00261650">
      <w:pPr>
        <w:spacing w:line="360" w:lineRule="auto"/>
        <w:jc w:val="both"/>
        <w:rPr>
          <w:rFonts w:ascii="Times New Roman" w:hAnsi="Times New Roman" w:cs="Times New Roman"/>
        </w:rPr>
      </w:pP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650">
        <w:rPr>
          <w:rFonts w:ascii="Times New Roman" w:hAnsi="Times New Roman" w:cs="Times New Roman"/>
          <w:b/>
          <w:sz w:val="28"/>
          <w:szCs w:val="28"/>
          <w:u w:val="single"/>
        </w:rPr>
        <w:t>Ofertę można złożyć: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osobiście u Zamawiającego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0">
        <w:rPr>
          <w:rFonts w:ascii="Times New Roman" w:hAnsi="Times New Roman" w:cs="Times New Roman"/>
          <w:sz w:val="24"/>
          <w:szCs w:val="24"/>
        </w:rPr>
        <w:t>- pocztą na adres:</w:t>
      </w:r>
    </w:p>
    <w:p w:rsidR="00261650" w:rsidRDefault="00261650" w:rsidP="00261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SZKOŁA PODSTAWOWA W GNIEWKÓWCU</w:t>
      </w:r>
      <w:r>
        <w:rPr>
          <w:rFonts w:ascii="Times New Roman" w:hAnsi="Times New Roman" w:cs="Times New Roman"/>
          <w:sz w:val="24"/>
          <w:szCs w:val="24"/>
        </w:rPr>
        <w:br/>
        <w:t xml:space="preserve">GNIEWKÓWIEC 25 </w:t>
      </w:r>
      <w:r>
        <w:rPr>
          <w:rFonts w:ascii="Times New Roman" w:hAnsi="Times New Roman" w:cs="Times New Roman"/>
          <w:sz w:val="24"/>
          <w:szCs w:val="24"/>
        </w:rPr>
        <w:br/>
        <w:t>88-180 ZŁOTNIKI KUJAWSKIE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</w:rPr>
      </w:pPr>
      <w:r w:rsidRPr="00261650">
        <w:rPr>
          <w:rFonts w:ascii="Times New Roman" w:hAnsi="Times New Roman" w:cs="Times New Roman"/>
        </w:rPr>
        <w:t>- pocztą elektroniczną:</w:t>
      </w:r>
      <w:r w:rsidRPr="00261650">
        <w:rPr>
          <w:rFonts w:ascii="Times New Roman" w:hAnsi="Times New Roman" w:cs="Times New Roman"/>
          <w:i/>
          <w:u w:val="single"/>
        </w:rPr>
        <w:t xml:space="preserve">  </w:t>
      </w:r>
      <w:hyperlink r:id="rId6" w:history="1">
        <w:r w:rsidRPr="00261650">
          <w:rPr>
            <w:rStyle w:val="Hipercze"/>
            <w:rFonts w:ascii="Times New Roman" w:hAnsi="Times New Roman" w:cs="Times New Roman"/>
            <w:i/>
            <w:color w:val="auto"/>
          </w:rPr>
          <w:t>sp-gniewkowiec@gazeta.pl</w:t>
        </w:r>
      </w:hyperlink>
    </w:p>
    <w:p w:rsidR="00261650" w:rsidRDefault="00261650" w:rsidP="00261650">
      <w:pPr>
        <w:spacing w:line="360" w:lineRule="auto"/>
        <w:jc w:val="both"/>
        <w:rPr>
          <w:rFonts w:ascii="Times New Roman" w:hAnsi="Times New Roman" w:cs="Times New Roman"/>
        </w:rPr>
      </w:pPr>
    </w:p>
    <w:p w:rsid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61650">
        <w:rPr>
          <w:rFonts w:ascii="Times New Roman" w:hAnsi="Times New Roman" w:cs="Times New Roman"/>
          <w:b/>
          <w:u w:val="single"/>
        </w:rPr>
        <w:t>Termin składania ofert:</w:t>
      </w:r>
      <w:r>
        <w:rPr>
          <w:rFonts w:ascii="Times New Roman" w:hAnsi="Times New Roman" w:cs="Times New Roman"/>
          <w:b/>
          <w:u w:val="single"/>
        </w:rPr>
        <w:t xml:space="preserve"> do </w:t>
      </w:r>
      <w:r w:rsidR="00B5547B">
        <w:rPr>
          <w:rFonts w:ascii="Times New Roman" w:hAnsi="Times New Roman" w:cs="Times New Roman"/>
          <w:b/>
          <w:u w:val="single"/>
        </w:rPr>
        <w:t>05.01.2022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r. do godziny 12.00</w:t>
      </w:r>
    </w:p>
    <w:p w:rsidR="00261650" w:rsidRPr="00261650" w:rsidRDefault="00261650" w:rsidP="0026165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Osoba do kontaktu: Irena </w:t>
      </w:r>
      <w:proofErr w:type="spellStart"/>
      <w:r>
        <w:rPr>
          <w:rFonts w:ascii="Times New Roman" w:hAnsi="Times New Roman" w:cs="Times New Roman"/>
          <w:b/>
          <w:u w:val="single"/>
        </w:rPr>
        <w:t>Kopyszka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tel. 881-326-744</w:t>
      </w:r>
    </w:p>
    <w:p w:rsidR="00261650" w:rsidRPr="00264771" w:rsidRDefault="00261650" w:rsidP="00264771"/>
    <w:sectPr w:rsidR="00261650" w:rsidRPr="0026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44E"/>
    <w:multiLevelType w:val="multilevel"/>
    <w:tmpl w:val="3A0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4504"/>
    <w:multiLevelType w:val="multilevel"/>
    <w:tmpl w:val="C410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E6E10"/>
    <w:multiLevelType w:val="multilevel"/>
    <w:tmpl w:val="7200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90D39"/>
    <w:multiLevelType w:val="multilevel"/>
    <w:tmpl w:val="F724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93AAF"/>
    <w:multiLevelType w:val="multilevel"/>
    <w:tmpl w:val="168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03279"/>
    <w:multiLevelType w:val="multilevel"/>
    <w:tmpl w:val="0A3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129F2"/>
    <w:multiLevelType w:val="multilevel"/>
    <w:tmpl w:val="C9D0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92E90"/>
    <w:multiLevelType w:val="multilevel"/>
    <w:tmpl w:val="2C06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66F99"/>
    <w:multiLevelType w:val="hybridMultilevel"/>
    <w:tmpl w:val="BC4E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2591"/>
    <w:multiLevelType w:val="multilevel"/>
    <w:tmpl w:val="C984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F6DCF"/>
    <w:multiLevelType w:val="multilevel"/>
    <w:tmpl w:val="D21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174F0"/>
    <w:multiLevelType w:val="multilevel"/>
    <w:tmpl w:val="D668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656C8"/>
    <w:multiLevelType w:val="multilevel"/>
    <w:tmpl w:val="FD66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E1E93"/>
    <w:multiLevelType w:val="multilevel"/>
    <w:tmpl w:val="5D92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C6D8E"/>
    <w:multiLevelType w:val="multilevel"/>
    <w:tmpl w:val="3A3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A4176"/>
    <w:multiLevelType w:val="multilevel"/>
    <w:tmpl w:val="167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34E4E"/>
    <w:multiLevelType w:val="multilevel"/>
    <w:tmpl w:val="7E0A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C6F44"/>
    <w:multiLevelType w:val="multilevel"/>
    <w:tmpl w:val="971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AF"/>
    <w:rsid w:val="00053935"/>
    <w:rsid w:val="0010162B"/>
    <w:rsid w:val="00107A0A"/>
    <w:rsid w:val="00261650"/>
    <w:rsid w:val="00264771"/>
    <w:rsid w:val="002C76FD"/>
    <w:rsid w:val="002C7953"/>
    <w:rsid w:val="002C7F36"/>
    <w:rsid w:val="00584BDA"/>
    <w:rsid w:val="008910B9"/>
    <w:rsid w:val="00935DAF"/>
    <w:rsid w:val="00996D98"/>
    <w:rsid w:val="009E2363"/>
    <w:rsid w:val="00AA7352"/>
    <w:rsid w:val="00B5547B"/>
    <w:rsid w:val="00B82248"/>
    <w:rsid w:val="00BD72DE"/>
    <w:rsid w:val="00DF78EC"/>
    <w:rsid w:val="00E01E58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F6F"/>
  <w15:chartTrackingRefBased/>
  <w15:docId w15:val="{D2815FF0-5484-4660-848F-0E88D56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F36"/>
    <w:pPr>
      <w:ind w:left="720"/>
      <w:contextualSpacing/>
    </w:pPr>
  </w:style>
  <w:style w:type="paragraph" w:customStyle="1" w:styleId="Standard">
    <w:name w:val="Standard"/>
    <w:rsid w:val="002C76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26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55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644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-gniewkowiec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712E-C88A-4C41-BA6D-3E22C43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cp:lastPrinted>2021-02-05T09:10:00Z</cp:lastPrinted>
  <dcterms:created xsi:type="dcterms:W3CDTF">2021-12-17T07:28:00Z</dcterms:created>
  <dcterms:modified xsi:type="dcterms:W3CDTF">2021-12-17T07:28:00Z</dcterms:modified>
</cp:coreProperties>
</file>